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1E204" w14:textId="6EC5DDA4" w:rsidR="00F11D82" w:rsidRDefault="00000000" w:rsidP="0043465C">
      <w:pPr>
        <w:spacing w:after="80"/>
        <w:jc w:val="center"/>
      </w:pPr>
      <w:r>
        <w:rPr>
          <w:rFonts w:ascii="Arial" w:eastAsia="Arial" w:hAnsi="Arial" w:cs="Arial"/>
          <w:b/>
          <w:bCs/>
          <w:color w:val="1F4E78"/>
          <w:sz w:val="26"/>
          <w:szCs w:val="26"/>
        </w:rPr>
        <w:t>FORMULÁRIO DE RECURSO CONTRA O RESULTADO PRELIMINAR DA CLASSIFICAÇÃO</w:t>
      </w:r>
      <w:r w:rsidR="0043465C">
        <w:t xml:space="preserve"> </w:t>
      </w:r>
      <w:r>
        <w:rPr>
          <w:rFonts w:ascii="Arial" w:eastAsia="Arial" w:hAnsi="Arial" w:cs="Arial"/>
          <w:b/>
          <w:bCs/>
          <w:color w:val="1F4E78"/>
          <w:sz w:val="26"/>
          <w:szCs w:val="26"/>
        </w:rPr>
        <w:t>DO CURSO DE FORMAÇÃO DE CHEFES DE SETOR</w:t>
      </w:r>
      <w:r w:rsidR="0043465C">
        <w:rPr>
          <w:rFonts w:ascii="Arial" w:eastAsia="Arial" w:hAnsi="Arial" w:cs="Arial"/>
          <w:b/>
          <w:bCs/>
          <w:color w:val="1F4E78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1F4E78"/>
          <w:sz w:val="26"/>
          <w:szCs w:val="26"/>
        </w:rPr>
        <w:t>SERIADO UFMG 2026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6"/>
      </w:tblGrid>
      <w:tr w:rsidR="00F11D82" w14:paraId="2EE097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8E1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65089F93" w14:textId="77777777" w:rsidR="00F11D82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F4E78"/>
              </w:rPr>
              <w:t>INSTRUÇÕES DE PREENCHIMENTO E ENVIO</w:t>
            </w:r>
          </w:p>
          <w:p w14:paraId="16DEA871" w14:textId="77777777" w:rsidR="00F11D82" w:rsidRDefault="00000000">
            <w:pPr>
              <w:spacing w:after="60"/>
            </w:pPr>
            <w:r>
              <w:rPr>
                <w:rFonts w:ascii="Arial" w:eastAsia="Arial" w:hAnsi="Arial" w:cs="Arial"/>
                <w:sz w:val="18"/>
                <w:szCs w:val="18"/>
              </w:rPr>
              <w:t>1. O recurso deve ser interposto no prazo de 2 (dois) dias úteis, contados a partir do primeiro dia útil subsequente à divulgação do Resultado Preliminar (item 9.2 da Chamada).</w:t>
            </w:r>
          </w:p>
          <w:p w14:paraId="76F0A8F3" w14:textId="77777777" w:rsidR="00F11D82" w:rsidRDefault="00000000">
            <w:pPr>
              <w:spacing w:after="60"/>
            </w:pPr>
            <w:r>
              <w:rPr>
                <w:rFonts w:ascii="Arial" w:eastAsia="Arial" w:hAnsi="Arial" w:cs="Arial"/>
                <w:sz w:val="18"/>
                <w:szCs w:val="18"/>
              </w:rPr>
              <w:t>2. Preencha todos os campos deste formulário e apresente fundamentação clara, objetiva e específica, indicando os pontos contestados (item 9.4 da Chamada).</w:t>
            </w:r>
          </w:p>
          <w:p w14:paraId="098E716F" w14:textId="77777777" w:rsidR="00F11D82" w:rsidRDefault="00000000">
            <w:pPr>
              <w:spacing w:after="6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3. Envie este formulário preenchido, em formato PDF ou Word, por e-mail para: </w:t>
            </w:r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copeve.aplicacao@gmail.com</w:t>
            </w:r>
          </w:p>
          <w:p w14:paraId="38A26C3E" w14:textId="77777777" w:rsidR="00F11D82" w:rsidRDefault="00000000">
            <w:pPr>
              <w:spacing w:after="6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4. Utilize como assunto do e-mail: 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"Recurso — Classificação Chefes de Setor — Seriado UFMG 2026 — [seu nome completo]"</w:t>
            </w:r>
          </w:p>
          <w:p w14:paraId="4A1F53D9" w14:textId="77777777" w:rsidR="00F11D82" w:rsidRDefault="00000000">
            <w:r>
              <w:rPr>
                <w:rFonts w:ascii="Arial" w:eastAsia="Arial" w:hAnsi="Arial" w:cs="Arial"/>
                <w:sz w:val="18"/>
                <w:szCs w:val="18"/>
              </w:rPr>
              <w:t>5. Recursos apresentados fora do prazo, sem fundamentação, enviados por meio diverso do indicado ou que contenham linguagem ofensiva ou desrespeitosa não serão analisados (item 9.5 da Chamada).</w:t>
            </w:r>
          </w:p>
        </w:tc>
      </w:tr>
    </w:tbl>
    <w:p w14:paraId="790FCB26" w14:textId="77777777" w:rsidR="00F11D82" w:rsidRDefault="00000000">
      <w:pPr>
        <w:pBdr>
          <w:bottom w:val="single" w:sz="6" w:space="4" w:color="1F4E78"/>
        </w:pBdr>
        <w:spacing w:before="320" w:after="120"/>
      </w:pPr>
      <w:r>
        <w:rPr>
          <w:rFonts w:ascii="Arial" w:eastAsia="Arial" w:hAnsi="Arial" w:cs="Arial"/>
          <w:b/>
          <w:bCs/>
          <w:color w:val="1F4E78"/>
          <w:sz w:val="22"/>
          <w:szCs w:val="22"/>
        </w:rPr>
        <w:t>1. IDENTIFICAÇÃO DO(A) RECORRENTE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6787"/>
      </w:tblGrid>
      <w:tr w:rsidR="00F11D82" w14:paraId="68AFB1AC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1738D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Nome completo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AE713" w14:textId="77777777" w:rsidR="00F11D82" w:rsidRDefault="00F11D82"/>
        </w:tc>
      </w:tr>
      <w:tr w:rsidR="00F11D82" w14:paraId="6DBD163F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FF14C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CPF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8B3F9" w14:textId="77777777" w:rsidR="00F11D82" w:rsidRDefault="00F11D82"/>
        </w:tc>
      </w:tr>
      <w:tr w:rsidR="00F11D82" w14:paraId="546C58C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B50F9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Matrícula / Número de identificação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E0B17" w14:textId="77777777" w:rsidR="00F11D82" w:rsidRDefault="00F11D82"/>
        </w:tc>
      </w:tr>
      <w:tr w:rsidR="00F11D82" w14:paraId="3E347847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5D76D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Categoria (Servidor(a) / Aposentado(a) / Funcionário(a) de Fundação / Terceirizado(a))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65F58" w14:textId="77777777" w:rsidR="00F11D82" w:rsidRDefault="00F11D82"/>
        </w:tc>
      </w:tr>
      <w:tr w:rsidR="00F11D82" w14:paraId="5624DC2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7164E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E-mail para contato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F985D" w14:textId="77777777" w:rsidR="00F11D82" w:rsidRDefault="00F11D82"/>
        </w:tc>
      </w:tr>
      <w:tr w:rsidR="00F11D82" w14:paraId="53FE9E57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EE975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Telefone para contato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F222B" w14:textId="77777777" w:rsidR="00F11D82" w:rsidRDefault="00F11D82"/>
        </w:tc>
      </w:tr>
    </w:tbl>
    <w:p w14:paraId="6A0D5DD3" w14:textId="77777777" w:rsidR="00F11D82" w:rsidRDefault="00000000">
      <w:pPr>
        <w:pBdr>
          <w:bottom w:val="single" w:sz="6" w:space="4" w:color="1F4E78"/>
        </w:pBdr>
        <w:spacing w:before="320" w:after="120"/>
      </w:pPr>
      <w:r>
        <w:rPr>
          <w:rFonts w:ascii="Arial" w:eastAsia="Arial" w:hAnsi="Arial" w:cs="Arial"/>
          <w:b/>
          <w:bCs/>
          <w:color w:val="1F4E78"/>
          <w:sz w:val="22"/>
          <w:szCs w:val="22"/>
        </w:rPr>
        <w:t>2. DADOS DA CLASSIFICAÇÃO PRELIMINAR CONTESTADA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6787"/>
      </w:tblGrid>
      <w:tr w:rsidR="00F11D82" w14:paraId="2BDBF1FB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548E9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Lista em que consta (Servidores / Terceirizados e Fundação / Desclassificados)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AE3A5" w14:textId="77777777" w:rsidR="00F11D82" w:rsidRDefault="00F11D82"/>
        </w:tc>
      </w:tr>
      <w:tr w:rsidR="00F11D82" w14:paraId="1911FE65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EF723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Posição na Classificação Preliminar (se aplicável)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BC219" w14:textId="77777777" w:rsidR="00F11D82" w:rsidRDefault="00F11D82"/>
        </w:tc>
      </w:tr>
      <w:tr w:rsidR="00F11D82" w14:paraId="132622A8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91CD7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Nota do Curso (NC) divulgada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44E22" w14:textId="77777777" w:rsidR="00F11D82" w:rsidRDefault="00F11D82"/>
        </w:tc>
      </w:tr>
      <w:tr w:rsidR="00F11D82" w14:paraId="765CF6F8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C3244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Pontuação por Experiência (PE) divulgada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F12D20" w14:textId="77777777" w:rsidR="00F11D82" w:rsidRDefault="00F11D82"/>
        </w:tc>
      </w:tr>
      <w:tr w:rsidR="00F11D82" w14:paraId="53169763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B79D5" w14:textId="77777777" w:rsidR="00F11D82" w:rsidRDefault="00000000">
            <w:r>
              <w:rPr>
                <w:rFonts w:ascii="Arial" w:eastAsia="Arial" w:hAnsi="Arial" w:cs="Arial"/>
                <w:b/>
                <w:bCs/>
                <w:color w:val="1F4E78"/>
                <w:sz w:val="18"/>
                <w:szCs w:val="18"/>
              </w:rPr>
              <w:t>Nota Final de Classificação (NFC) divulgada</w:t>
            </w:r>
          </w:p>
        </w:tc>
        <w:tc>
          <w:tcPr>
            <w:tcW w:w="35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DD665" w14:textId="77777777" w:rsidR="00F11D82" w:rsidRDefault="00F11D82"/>
        </w:tc>
      </w:tr>
    </w:tbl>
    <w:p w14:paraId="24BAA1BC" w14:textId="77777777" w:rsidR="00F11D82" w:rsidRDefault="00000000">
      <w:pPr>
        <w:pBdr>
          <w:bottom w:val="single" w:sz="6" w:space="4" w:color="1F4E78"/>
        </w:pBdr>
        <w:spacing w:before="320" w:after="120"/>
      </w:pPr>
      <w:r>
        <w:rPr>
          <w:rFonts w:ascii="Arial" w:eastAsia="Arial" w:hAnsi="Arial" w:cs="Arial"/>
          <w:b/>
          <w:bCs/>
          <w:color w:val="1F4E78"/>
          <w:sz w:val="22"/>
          <w:szCs w:val="22"/>
        </w:rPr>
        <w:t>3. PONTO(S) CONTESTADO(S)</w:t>
      </w:r>
    </w:p>
    <w:p w14:paraId="26DB6AF0" w14:textId="77777777" w:rsidR="00F11D82" w:rsidRDefault="00000000">
      <w:pPr>
        <w:spacing w:after="120"/>
      </w:pPr>
      <w:r>
        <w:rPr>
          <w:rFonts w:ascii="Arial" w:eastAsia="Arial" w:hAnsi="Arial" w:cs="Arial"/>
        </w:rPr>
        <w:t>Assinale o(s) motivo(s) do recurso: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3"/>
        <w:gridCol w:w="4853"/>
      </w:tblGrid>
      <w:tr w:rsidR="00F11D82" w14:paraId="2779F1CB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23129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Nota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do Curso (NC) incorreta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4BFAB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Pontuação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por Experiência (PE) incorreta</w:t>
            </w:r>
          </w:p>
        </w:tc>
      </w:tr>
      <w:tr w:rsidR="00F11D82" w14:paraId="0BCFD4C7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DB717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Nota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Final de Classificação (NFC) incorreta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5A5A1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Posição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na classificação incorreta</w:t>
            </w:r>
          </w:p>
        </w:tc>
      </w:tr>
      <w:tr w:rsidR="00F11D82" w14:paraId="06982736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28E1D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Desclassificação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indevida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2D4BD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Erro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de identificação/dados cadastrais</w:t>
            </w:r>
          </w:p>
        </w:tc>
      </w:tr>
      <w:tr w:rsidR="00F11D82" w14:paraId="3D9354F5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50036" w14:textId="77777777" w:rsidR="00F11D82" w:rsidRDefault="00000000"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Critério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de desempate aplicado incorretamente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DF596" w14:textId="77777777" w:rsidR="00F11D82" w:rsidRDefault="00000000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☐  </w:t>
            </w:r>
            <w:r>
              <w:rPr>
                <w:rFonts w:ascii="Arial" w:eastAsia="Arial" w:hAnsi="Arial" w:cs="Arial"/>
                <w:sz w:val="18"/>
                <w:szCs w:val="18"/>
              </w:rPr>
              <w:t>Outro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(especificar abaixo)</w:t>
            </w:r>
          </w:p>
          <w:p w14:paraId="00745FDE" w14:textId="77777777" w:rsidR="0043465C" w:rsidRDefault="0043465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258C057" w14:textId="77777777" w:rsidR="0043465C" w:rsidRDefault="0043465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E0B4FFB" w14:textId="77777777" w:rsidR="0043465C" w:rsidRDefault="0043465C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AD385A9" w14:textId="77777777" w:rsidR="0043465C" w:rsidRDefault="0043465C"/>
          <w:p w14:paraId="2485D6EF" w14:textId="77777777" w:rsidR="0043465C" w:rsidRDefault="0043465C"/>
        </w:tc>
      </w:tr>
    </w:tbl>
    <w:p w14:paraId="582F1571" w14:textId="77777777" w:rsidR="00F11D82" w:rsidRDefault="00000000">
      <w:pPr>
        <w:pBdr>
          <w:bottom w:val="single" w:sz="6" w:space="4" w:color="1F4E78"/>
        </w:pBdr>
        <w:spacing w:before="320" w:after="120"/>
      </w:pPr>
      <w:r>
        <w:rPr>
          <w:rFonts w:ascii="Arial" w:eastAsia="Arial" w:hAnsi="Arial" w:cs="Arial"/>
          <w:b/>
          <w:bCs/>
          <w:color w:val="1F4E78"/>
          <w:sz w:val="22"/>
          <w:szCs w:val="22"/>
        </w:rPr>
        <w:lastRenderedPageBreak/>
        <w:t>4. FUNDAMENTAÇÃO DO RECURSO</w:t>
      </w:r>
    </w:p>
    <w:p w14:paraId="2156731C" w14:textId="77777777" w:rsidR="00F11D82" w:rsidRDefault="00000000">
      <w:pPr>
        <w:spacing w:after="120"/>
      </w:pPr>
      <w:r>
        <w:rPr>
          <w:rFonts w:ascii="Arial" w:eastAsia="Arial" w:hAnsi="Arial" w:cs="Arial"/>
        </w:rPr>
        <w:t>Descreva de forma clara, objetiva e específica os pontos contestados, incluindo, se possível, referência aos itens da Chamada Interna (item 9.4 da Chamada):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6"/>
      </w:tblGrid>
      <w:tr w:rsidR="00F11D82" w14:paraId="2EEA5326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AB199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3FCBE571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0C2DF5FF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5A42F839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56399293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79B8F282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473C4EA7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6FA22605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3A99875A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</w:tc>
      </w:tr>
    </w:tbl>
    <w:p w14:paraId="6E84AF45" w14:textId="77777777" w:rsidR="00F11D82" w:rsidRDefault="00000000">
      <w:pPr>
        <w:pBdr>
          <w:bottom w:val="single" w:sz="6" w:space="4" w:color="1F4E78"/>
        </w:pBdr>
        <w:spacing w:before="320" w:after="120"/>
      </w:pPr>
      <w:r>
        <w:rPr>
          <w:rFonts w:ascii="Arial" w:eastAsia="Arial" w:hAnsi="Arial" w:cs="Arial"/>
          <w:b/>
          <w:bCs/>
          <w:color w:val="1F4E78"/>
          <w:sz w:val="22"/>
          <w:szCs w:val="22"/>
        </w:rPr>
        <w:t>5. DOCUMENTOS ANEXADOS (SE HOUVER)</w:t>
      </w:r>
    </w:p>
    <w:p w14:paraId="7344DB6E" w14:textId="77777777" w:rsidR="00F11D82" w:rsidRDefault="00000000">
      <w:pPr>
        <w:spacing w:after="120"/>
      </w:pPr>
      <w:r>
        <w:rPr>
          <w:rFonts w:ascii="Arial" w:eastAsia="Arial" w:hAnsi="Arial" w:cs="Arial"/>
        </w:rPr>
        <w:t>Relacione eventuais documentos comprobatórios anexados a este recurso: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6"/>
      </w:tblGrid>
      <w:tr w:rsidR="00F11D82" w14:paraId="2A257B10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3046C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0FED67A6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  <w:p w14:paraId="21ADF890" w14:textId="77777777" w:rsidR="00F11D82" w:rsidRDefault="00F11D82">
            <w:pPr>
              <w:pBdr>
                <w:bottom w:val="single" w:sz="2" w:space="1" w:color="D9D9D9"/>
              </w:pBdr>
              <w:spacing w:after="240"/>
            </w:pPr>
          </w:p>
        </w:tc>
      </w:tr>
    </w:tbl>
    <w:p w14:paraId="7AEEEAFA" w14:textId="77777777" w:rsidR="00F11D82" w:rsidRDefault="00000000">
      <w:pPr>
        <w:pBdr>
          <w:bottom w:val="single" w:sz="6" w:space="4" w:color="1F4E78"/>
        </w:pBdr>
        <w:spacing w:before="320" w:after="120"/>
      </w:pPr>
      <w:r>
        <w:rPr>
          <w:rFonts w:ascii="Arial" w:eastAsia="Arial" w:hAnsi="Arial" w:cs="Arial"/>
          <w:b/>
          <w:bCs/>
          <w:color w:val="1F4E78"/>
          <w:sz w:val="22"/>
          <w:szCs w:val="22"/>
        </w:rPr>
        <w:t>6. DECLARAÇÃO E ASSINATURA</w:t>
      </w:r>
    </w:p>
    <w:p w14:paraId="3AB974AD" w14:textId="77777777" w:rsidR="00F11D82" w:rsidRDefault="00000000" w:rsidP="0043465C">
      <w:pPr>
        <w:spacing w:after="120"/>
        <w:jc w:val="both"/>
      </w:pPr>
      <w:r>
        <w:rPr>
          <w:rFonts w:ascii="Arial" w:eastAsia="Arial" w:hAnsi="Arial" w:cs="Arial"/>
        </w:rPr>
        <w:t>Declaro serem verdadeiras as informações prestadas neste formulário, estando ciente de que a constatação de informação falsa implicará a exclusão do processo de classificação, assegurados o contraditório e a ampla defesa (item 6.7 da Chamada).</w:t>
      </w:r>
    </w:p>
    <w:p w14:paraId="77BDF46D" w14:textId="77777777" w:rsidR="00F11D82" w:rsidRDefault="00000000">
      <w:pPr>
        <w:spacing w:before="400" w:after="60"/>
      </w:pPr>
      <w:r>
        <w:rPr>
          <w:rFonts w:ascii="Arial" w:eastAsia="Arial" w:hAnsi="Arial" w:cs="Arial"/>
        </w:rPr>
        <w:t>Local e data: _______________________________________________</w:t>
      </w:r>
    </w:p>
    <w:p w14:paraId="4D56E2CC" w14:textId="77777777" w:rsidR="00F11D82" w:rsidRDefault="00000000">
      <w:pPr>
        <w:spacing w:before="500" w:after="60"/>
      </w:pPr>
      <w:r>
        <w:rPr>
          <w:rFonts w:ascii="Arial" w:eastAsia="Arial" w:hAnsi="Arial" w:cs="Arial"/>
        </w:rPr>
        <w:t>Assinatura do(a) Recorrente: ________________________________________</w:t>
      </w:r>
    </w:p>
    <w:sectPr w:rsidR="00F11D82">
      <w:headerReference w:type="default" r:id="rId7"/>
      <w:footerReference w:type="default" r:id="rId8"/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F911A" w14:textId="77777777" w:rsidR="00900D0B" w:rsidRDefault="00900D0B">
      <w:r>
        <w:separator/>
      </w:r>
    </w:p>
  </w:endnote>
  <w:endnote w:type="continuationSeparator" w:id="0">
    <w:p w14:paraId="6D8EB3A4" w14:textId="77777777" w:rsidR="00900D0B" w:rsidRDefault="00900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AFCC" w14:textId="77777777" w:rsidR="00F11D82" w:rsidRDefault="00000000">
    <w:pPr>
      <w:jc w:val="center"/>
    </w:pPr>
    <w:r>
      <w:rPr>
        <w:rFonts w:ascii="Arial" w:eastAsia="Arial" w:hAnsi="Arial" w:cs="Arial"/>
        <w:color w:val="555555"/>
        <w:sz w:val="16"/>
        <w:szCs w:val="16"/>
      </w:rPr>
      <w:t xml:space="preserve">Página </w:t>
    </w:r>
    <w:r>
      <w:rPr>
        <w:rFonts w:ascii="Arial" w:eastAsia="Arial" w:hAnsi="Arial" w:cs="Arial"/>
        <w:color w:val="555555"/>
        <w:sz w:val="16"/>
        <w:szCs w:val="16"/>
      </w:rPr>
      <w:fldChar w:fldCharType="begin"/>
    </w:r>
    <w:r>
      <w:rPr>
        <w:rFonts w:ascii="Arial" w:eastAsia="Arial" w:hAnsi="Arial" w:cs="Arial"/>
        <w:color w:val="555555"/>
        <w:sz w:val="16"/>
        <w:szCs w:val="16"/>
      </w:rPr>
      <w:instrText>PAGE</w:instrText>
    </w:r>
    <w:r>
      <w:rPr>
        <w:rFonts w:ascii="Arial" w:eastAsia="Arial" w:hAnsi="Arial" w:cs="Arial"/>
        <w:color w:val="555555"/>
        <w:sz w:val="16"/>
        <w:szCs w:val="16"/>
      </w:rPr>
      <w:fldChar w:fldCharType="separate"/>
    </w:r>
    <w:r w:rsidR="0043465C">
      <w:rPr>
        <w:rFonts w:ascii="Arial" w:eastAsia="Arial" w:hAnsi="Arial" w:cs="Arial"/>
        <w:noProof/>
        <w:color w:val="555555"/>
        <w:sz w:val="16"/>
        <w:szCs w:val="16"/>
      </w:rPr>
      <w:t>1</w:t>
    </w:r>
    <w:r>
      <w:rPr>
        <w:rFonts w:ascii="Arial" w:eastAsia="Arial" w:hAnsi="Arial" w:cs="Arial"/>
        <w:color w:val="555555"/>
        <w:sz w:val="16"/>
        <w:szCs w:val="16"/>
      </w:rPr>
      <w:fldChar w:fldCharType="end"/>
    </w:r>
    <w:r>
      <w:rPr>
        <w:rFonts w:ascii="Arial" w:eastAsia="Arial" w:hAnsi="Arial" w:cs="Arial"/>
        <w:color w:val="555555"/>
        <w:sz w:val="16"/>
        <w:szCs w:val="16"/>
      </w:rPr>
      <w:t xml:space="preserve"> de </w:t>
    </w:r>
    <w:r>
      <w:rPr>
        <w:rFonts w:ascii="Arial" w:eastAsia="Arial" w:hAnsi="Arial" w:cs="Arial"/>
        <w:color w:val="555555"/>
        <w:sz w:val="16"/>
        <w:szCs w:val="16"/>
      </w:rPr>
      <w:fldChar w:fldCharType="begin"/>
    </w:r>
    <w:r>
      <w:rPr>
        <w:rFonts w:ascii="Arial" w:eastAsia="Arial" w:hAnsi="Arial" w:cs="Arial"/>
        <w:color w:val="555555"/>
        <w:sz w:val="16"/>
        <w:szCs w:val="16"/>
      </w:rPr>
      <w:instrText>NUMPAGES</w:instrText>
    </w:r>
    <w:r>
      <w:rPr>
        <w:rFonts w:ascii="Arial" w:eastAsia="Arial" w:hAnsi="Arial" w:cs="Arial"/>
        <w:color w:val="555555"/>
        <w:sz w:val="16"/>
        <w:szCs w:val="16"/>
      </w:rPr>
      <w:fldChar w:fldCharType="separate"/>
    </w:r>
    <w:r w:rsidR="0043465C">
      <w:rPr>
        <w:rFonts w:ascii="Arial" w:eastAsia="Arial" w:hAnsi="Arial" w:cs="Arial"/>
        <w:noProof/>
        <w:color w:val="555555"/>
        <w:sz w:val="16"/>
        <w:szCs w:val="16"/>
      </w:rPr>
      <w:t>2</w:t>
    </w:r>
    <w:r>
      <w:rPr>
        <w:rFonts w:ascii="Arial" w:eastAsia="Arial" w:hAnsi="Arial" w:cs="Arial"/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0FC6F" w14:textId="77777777" w:rsidR="00900D0B" w:rsidRDefault="00900D0B">
      <w:r>
        <w:separator/>
      </w:r>
    </w:p>
  </w:footnote>
  <w:footnote w:type="continuationSeparator" w:id="0">
    <w:p w14:paraId="14F5EAF5" w14:textId="77777777" w:rsidR="00900D0B" w:rsidRDefault="00900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803EC" w14:textId="77777777" w:rsidR="00F11D82" w:rsidRDefault="00000000">
    <w:pPr>
      <w:jc w:val="center"/>
    </w:pPr>
    <w:r>
      <w:rPr>
        <w:rFonts w:ascii="Arial" w:eastAsia="Arial" w:hAnsi="Arial" w:cs="Arial"/>
        <w:color w:val="555555"/>
        <w:sz w:val="16"/>
        <w:szCs w:val="16"/>
      </w:rPr>
      <w:t>COPEVE/UFMG — DIRETORIA DE PROCESSOS SELETIVOS E CONCURSOS PÚBLICOS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0B39"/>
    <w:multiLevelType w:val="hybridMultilevel"/>
    <w:tmpl w:val="6C6A928A"/>
    <w:lvl w:ilvl="0" w:tplc="1DB03D32">
      <w:start w:val="1"/>
      <w:numFmt w:val="bullet"/>
      <w:lvlText w:val="●"/>
      <w:lvlJc w:val="left"/>
      <w:pPr>
        <w:ind w:left="720" w:hanging="360"/>
      </w:pPr>
    </w:lvl>
    <w:lvl w:ilvl="1" w:tplc="1F8A4FE6">
      <w:start w:val="1"/>
      <w:numFmt w:val="bullet"/>
      <w:lvlText w:val="○"/>
      <w:lvlJc w:val="left"/>
      <w:pPr>
        <w:ind w:left="1440" w:hanging="360"/>
      </w:pPr>
    </w:lvl>
    <w:lvl w:ilvl="2" w:tplc="838CF006">
      <w:start w:val="1"/>
      <w:numFmt w:val="bullet"/>
      <w:lvlText w:val="■"/>
      <w:lvlJc w:val="left"/>
      <w:pPr>
        <w:ind w:left="2160" w:hanging="360"/>
      </w:pPr>
    </w:lvl>
    <w:lvl w:ilvl="3" w:tplc="C2887524">
      <w:start w:val="1"/>
      <w:numFmt w:val="bullet"/>
      <w:lvlText w:val="●"/>
      <w:lvlJc w:val="left"/>
      <w:pPr>
        <w:ind w:left="2880" w:hanging="360"/>
      </w:pPr>
    </w:lvl>
    <w:lvl w:ilvl="4" w:tplc="48C8A2CC">
      <w:start w:val="1"/>
      <w:numFmt w:val="bullet"/>
      <w:lvlText w:val="○"/>
      <w:lvlJc w:val="left"/>
      <w:pPr>
        <w:ind w:left="3600" w:hanging="360"/>
      </w:pPr>
    </w:lvl>
    <w:lvl w:ilvl="5" w:tplc="E11CB214">
      <w:start w:val="1"/>
      <w:numFmt w:val="bullet"/>
      <w:lvlText w:val="■"/>
      <w:lvlJc w:val="left"/>
      <w:pPr>
        <w:ind w:left="4320" w:hanging="360"/>
      </w:pPr>
    </w:lvl>
    <w:lvl w:ilvl="6" w:tplc="1F3248DE">
      <w:start w:val="1"/>
      <w:numFmt w:val="bullet"/>
      <w:lvlText w:val="●"/>
      <w:lvlJc w:val="left"/>
      <w:pPr>
        <w:ind w:left="5040" w:hanging="360"/>
      </w:pPr>
    </w:lvl>
    <w:lvl w:ilvl="7" w:tplc="C114C814">
      <w:start w:val="1"/>
      <w:numFmt w:val="bullet"/>
      <w:lvlText w:val="●"/>
      <w:lvlJc w:val="left"/>
      <w:pPr>
        <w:ind w:left="5760" w:hanging="360"/>
      </w:pPr>
    </w:lvl>
    <w:lvl w:ilvl="8" w:tplc="48D8092E">
      <w:start w:val="1"/>
      <w:numFmt w:val="bullet"/>
      <w:lvlText w:val="●"/>
      <w:lvlJc w:val="left"/>
      <w:pPr>
        <w:ind w:left="6480" w:hanging="360"/>
      </w:pPr>
    </w:lvl>
  </w:abstractNum>
  <w:num w:numId="1" w16cid:durableId="13305997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D82"/>
    <w:rsid w:val="0043465C"/>
    <w:rsid w:val="00694210"/>
    <w:rsid w:val="00900D0B"/>
    <w:rsid w:val="00F1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D81A"/>
  <w15:docId w15:val="{40D4E291-88D3-4A24-8E50-29B01FEC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Gleyce Kelle Pitangui Viana</cp:lastModifiedBy>
  <cp:revision>2</cp:revision>
  <dcterms:created xsi:type="dcterms:W3CDTF">2026-08-28T00:39:00Z</dcterms:created>
  <dcterms:modified xsi:type="dcterms:W3CDTF">2026-08-28T00:42:00Z</dcterms:modified>
</cp:coreProperties>
</file>